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9EF75" w14:textId="77777777" w:rsidR="006F5349" w:rsidRPr="009D5EBE" w:rsidRDefault="006F5349" w:rsidP="009D5EBE">
      <w:pPr>
        <w:spacing w:after="0" w:line="240" w:lineRule="auto"/>
        <w:jc w:val="center"/>
        <w:rPr>
          <w:b/>
          <w:sz w:val="28"/>
          <w:szCs w:val="28"/>
        </w:rPr>
      </w:pPr>
      <w:r w:rsidRPr="009D5EBE">
        <w:rPr>
          <w:b/>
          <w:sz w:val="28"/>
          <w:szCs w:val="28"/>
        </w:rPr>
        <w:t>Прохождение программы по предмету</w:t>
      </w:r>
    </w:p>
    <w:p w14:paraId="0CD43AE4" w14:textId="77777777" w:rsidR="006F5349" w:rsidRPr="009D5EBE" w:rsidRDefault="006F5349" w:rsidP="009D5EBE">
      <w:pPr>
        <w:spacing w:after="0" w:line="240" w:lineRule="auto"/>
        <w:jc w:val="center"/>
        <w:rPr>
          <w:b/>
          <w:sz w:val="28"/>
          <w:szCs w:val="28"/>
        </w:rPr>
      </w:pPr>
      <w:r w:rsidRPr="009D5EBE">
        <w:rPr>
          <w:b/>
          <w:sz w:val="28"/>
          <w:szCs w:val="28"/>
        </w:rPr>
        <w:t>«Русский язык»</w:t>
      </w:r>
    </w:p>
    <w:p w14:paraId="44E3F912" w14:textId="77777777" w:rsidR="006F5349" w:rsidRPr="009D5EBE" w:rsidRDefault="006F5349" w:rsidP="009D5EBE">
      <w:pPr>
        <w:spacing w:after="0" w:line="240" w:lineRule="auto"/>
        <w:jc w:val="center"/>
        <w:rPr>
          <w:b/>
          <w:sz w:val="28"/>
          <w:szCs w:val="28"/>
        </w:rPr>
      </w:pPr>
      <w:r w:rsidRPr="009D5EBE">
        <w:rPr>
          <w:b/>
          <w:sz w:val="28"/>
          <w:szCs w:val="28"/>
        </w:rPr>
        <w:t>в период реализации обучения</w:t>
      </w:r>
    </w:p>
    <w:p w14:paraId="78D702E0" w14:textId="77777777" w:rsidR="006F5349" w:rsidRPr="009D5EBE" w:rsidRDefault="006F5349" w:rsidP="009D5EBE">
      <w:pPr>
        <w:spacing w:after="0" w:line="240" w:lineRule="auto"/>
        <w:jc w:val="center"/>
        <w:rPr>
          <w:b/>
          <w:sz w:val="28"/>
          <w:szCs w:val="28"/>
        </w:rPr>
      </w:pPr>
      <w:r w:rsidRPr="009D5EBE">
        <w:rPr>
          <w:b/>
          <w:sz w:val="28"/>
          <w:szCs w:val="28"/>
        </w:rPr>
        <w:t>с использование дистанционных технологий</w:t>
      </w:r>
    </w:p>
    <w:p w14:paraId="6B963552" w14:textId="77777777" w:rsidR="006F5349" w:rsidRPr="00277433" w:rsidRDefault="006F5349" w:rsidP="002774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.2020 – 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5</w:t>
      </w:r>
      <w:r w:rsidRPr="009D5EBE">
        <w:rPr>
          <w:b/>
          <w:sz w:val="28"/>
          <w:szCs w:val="28"/>
        </w:rPr>
        <w:t>.2020)</w:t>
      </w:r>
    </w:p>
    <w:p w14:paraId="7C8884FE" w14:textId="77777777" w:rsidR="006F5349" w:rsidRPr="00A300D8" w:rsidRDefault="006F5349" w:rsidP="00A300D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D5EBE">
        <w:rPr>
          <w:b/>
          <w:sz w:val="28"/>
          <w:szCs w:val="28"/>
          <w:u w:val="single"/>
          <w:lang w:val="en-US"/>
        </w:rPr>
        <w:t>4</w:t>
      </w:r>
      <w:r w:rsidRPr="009D5EBE">
        <w:rPr>
          <w:b/>
          <w:sz w:val="28"/>
          <w:szCs w:val="28"/>
          <w:u w:val="single"/>
        </w:rPr>
        <w:t xml:space="preserve"> а, в классы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6239"/>
        <w:gridCol w:w="1550"/>
      </w:tblGrid>
      <w:tr w:rsidR="006F5349" w:rsidRPr="00424003" w14:paraId="1F2AFD00" w14:textId="77777777" w:rsidTr="00807F71">
        <w:trPr>
          <w:trHeight w:val="320"/>
        </w:trPr>
        <w:tc>
          <w:tcPr>
            <w:tcW w:w="9604" w:type="dxa"/>
            <w:gridSpan w:val="3"/>
          </w:tcPr>
          <w:p w14:paraId="1C630E5E" w14:textId="77777777" w:rsidR="006F5349" w:rsidRPr="00424003" w:rsidRDefault="006F5349" w:rsidP="00424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42400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424003">
              <w:rPr>
                <w:sz w:val="28"/>
                <w:szCs w:val="28"/>
              </w:rPr>
              <w:t>.2020-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5</w:t>
            </w:r>
            <w:r w:rsidRPr="00424003">
              <w:rPr>
                <w:sz w:val="28"/>
                <w:szCs w:val="28"/>
              </w:rPr>
              <w:t>.2020</w:t>
            </w:r>
          </w:p>
        </w:tc>
      </w:tr>
      <w:tr w:rsidR="006F5349" w:rsidRPr="00424003" w14:paraId="2F9CEF75" w14:textId="77777777" w:rsidTr="00807F71">
        <w:trPr>
          <w:trHeight w:val="1058"/>
        </w:trPr>
        <w:tc>
          <w:tcPr>
            <w:tcW w:w="1815" w:type="dxa"/>
          </w:tcPr>
          <w:p w14:paraId="4F389C1A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6239" w:type="dxa"/>
          </w:tcPr>
          <w:p w14:paraId="49C966A3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50" w:type="dxa"/>
          </w:tcPr>
          <w:p w14:paraId="4E736936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Параграфы в учебнике</w:t>
            </w:r>
          </w:p>
          <w:p w14:paraId="3C9808F8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003">
              <w:rPr>
                <w:rFonts w:ascii="Times New Roman" w:hAnsi="Times New Roman"/>
                <w:sz w:val="24"/>
                <w:szCs w:val="24"/>
              </w:rPr>
              <w:t>(Темы и стр.)</w:t>
            </w:r>
          </w:p>
        </w:tc>
      </w:tr>
      <w:tr w:rsidR="006F5349" w:rsidRPr="00424003" w14:paraId="4BE6E089" w14:textId="77777777" w:rsidTr="00807F71">
        <w:trPr>
          <w:trHeight w:val="913"/>
        </w:trPr>
        <w:tc>
          <w:tcPr>
            <w:tcW w:w="1815" w:type="dxa"/>
            <w:vMerge w:val="restart"/>
          </w:tcPr>
          <w:p w14:paraId="329B1B6B" w14:textId="77777777" w:rsidR="006F5349" w:rsidRPr="000538A1" w:rsidRDefault="006F5349" w:rsidP="004240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38A1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Предложения простые и сложные  </w:t>
            </w:r>
          </w:p>
        </w:tc>
        <w:tc>
          <w:tcPr>
            <w:tcW w:w="6239" w:type="dxa"/>
          </w:tcPr>
          <w:p w14:paraId="0377AF64" w14:textId="77777777" w:rsidR="006F5349" w:rsidRDefault="006F5349" w:rsidP="00277433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A4D70">
              <w:rPr>
                <w:b w:val="0"/>
                <w:sz w:val="28"/>
                <w:szCs w:val="28"/>
              </w:rPr>
              <w:t xml:space="preserve"> Урок 10 «Предложения простые и сложные»</w:t>
            </w:r>
          </w:p>
          <w:p w14:paraId="219048CD" w14:textId="77777777" w:rsidR="006F5349" w:rsidRDefault="004F4548" w:rsidP="00277433">
            <w:pPr>
              <w:pStyle w:val="5"/>
              <w:shd w:val="clear" w:color="auto" w:fill="FFFFFF"/>
              <w:spacing w:before="0" w:beforeAutospacing="0" w:after="0" w:afterAutospacing="0"/>
              <w:jc w:val="center"/>
            </w:pPr>
            <w:hyperlink r:id="rId5" w:history="1">
              <w:r w:rsidR="006F5349" w:rsidRPr="004A08A7">
                <w:rPr>
                  <w:rStyle w:val="a4"/>
                  <w:b w:val="0"/>
                  <w:sz w:val="28"/>
                  <w:szCs w:val="28"/>
                </w:rPr>
                <w:t>https://resh.edu.ru/subject/lesson/4482/start/203729/</w:t>
              </w:r>
            </w:hyperlink>
          </w:p>
          <w:p w14:paraId="3745A02A" w14:textId="77777777" w:rsidR="006F5349" w:rsidRPr="004A08A7" w:rsidRDefault="006F5349" w:rsidP="00277433">
            <w:pPr>
              <w:pStyle w:val="5"/>
              <w:shd w:val="clear" w:color="auto" w:fill="FFFFFF"/>
              <w:spacing w:before="0" w:beforeAutospacing="0" w:after="0" w:afterAutospacing="0"/>
              <w:jc w:val="center"/>
              <w:rPr>
                <w:rFonts w:ascii="robotolight" w:hAnsi="robotolight"/>
                <w:b w:val="0"/>
                <w:color w:val="1D1D1B"/>
                <w:sz w:val="28"/>
                <w:szCs w:val="28"/>
              </w:rPr>
            </w:pPr>
          </w:p>
        </w:tc>
        <w:tc>
          <w:tcPr>
            <w:tcW w:w="1550" w:type="dxa"/>
            <w:vMerge w:val="restart"/>
          </w:tcPr>
          <w:p w14:paraId="051E2DDF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24003">
              <w:rPr>
                <w:rFonts w:ascii="Times New Roman" w:hAnsi="Times New Roman"/>
                <w:sz w:val="28"/>
                <w:szCs w:val="28"/>
                <w:u w:val="single"/>
              </w:rPr>
              <w:t>Учебник Часть 2</w:t>
            </w:r>
          </w:p>
          <w:p w14:paraId="71D289D8" w14:textId="77777777" w:rsidR="006F5349" w:rsidRPr="001B4F14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С.11</w:t>
            </w:r>
            <w:r w:rsidRPr="001B4F14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-1</w:t>
            </w:r>
            <w:r w:rsidRPr="001B4F14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</w:p>
          <w:p w14:paraId="34FF0866" w14:textId="065573F0" w:rsidR="006F5349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4D756A" w14:textId="119E11F7" w:rsidR="00F66487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23FBE1" w14:textId="1782EE10" w:rsidR="00F66487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F39117" w14:textId="5F11D873" w:rsidR="00F66487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A99D5A" w14:textId="68065CE9" w:rsidR="00F66487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2740F7" w14:textId="17F43A45" w:rsidR="00F66487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6C2A2F" w14:textId="439AFAA1" w:rsidR="00F66487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8DDD1D" w14:textId="77777777" w:rsidR="00F66487" w:rsidRPr="00424003" w:rsidRDefault="00F66487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F1FE4E" w14:textId="28AB2240" w:rsidR="006F5349" w:rsidRPr="00597765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66487">
              <w:rPr>
                <w:rFonts w:ascii="Times New Roman" w:hAnsi="Times New Roman"/>
                <w:sz w:val="28"/>
                <w:szCs w:val="28"/>
              </w:rPr>
              <w:t>202</w:t>
            </w:r>
          </w:p>
          <w:p w14:paraId="7CB5DA96" w14:textId="67A6D565" w:rsidR="006F5349" w:rsidRPr="00597765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66487">
              <w:rPr>
                <w:rFonts w:ascii="Times New Roman" w:hAnsi="Times New Roman"/>
                <w:sz w:val="28"/>
                <w:szCs w:val="28"/>
              </w:rPr>
              <w:t>203</w:t>
            </w:r>
          </w:p>
          <w:p w14:paraId="678FAE0B" w14:textId="00F80272" w:rsidR="006F5349" w:rsidRPr="00597765" w:rsidRDefault="006F5349" w:rsidP="0086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66487">
              <w:rPr>
                <w:rFonts w:ascii="Times New Roman" w:hAnsi="Times New Roman"/>
                <w:sz w:val="28"/>
                <w:szCs w:val="28"/>
              </w:rPr>
              <w:t>205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66487">
              <w:rPr>
                <w:rFonts w:ascii="Times New Roman" w:hAnsi="Times New Roman"/>
                <w:sz w:val="28"/>
                <w:szCs w:val="28"/>
              </w:rPr>
              <w:t>207</w:t>
            </w:r>
          </w:p>
          <w:p w14:paraId="0E14B816" w14:textId="4AAB125D" w:rsidR="006F5349" w:rsidRPr="009828F2" w:rsidRDefault="006F5349" w:rsidP="00861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66487">
              <w:rPr>
                <w:rFonts w:ascii="Times New Roman" w:hAnsi="Times New Roman"/>
                <w:sz w:val="28"/>
                <w:szCs w:val="28"/>
              </w:rPr>
              <w:t>20</w:t>
            </w:r>
            <w:r w:rsidR="00F4306C">
              <w:rPr>
                <w:rFonts w:ascii="Times New Roman" w:hAnsi="Times New Roman"/>
                <w:sz w:val="28"/>
                <w:szCs w:val="28"/>
              </w:rPr>
              <w:t>9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 xml:space="preserve"> Упр.№</w:t>
            </w:r>
            <w:r w:rsidR="00F66487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6F5349" w:rsidRPr="00424003" w14:paraId="02498489" w14:textId="77777777" w:rsidTr="00807F71">
        <w:trPr>
          <w:trHeight w:val="2063"/>
        </w:trPr>
        <w:tc>
          <w:tcPr>
            <w:tcW w:w="1815" w:type="dxa"/>
            <w:vMerge/>
          </w:tcPr>
          <w:p w14:paraId="7340B89D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</w:tcPr>
          <w:p w14:paraId="14F75EDE" w14:textId="77777777" w:rsidR="006F5349" w:rsidRPr="00F9180C" w:rsidRDefault="006F5349" w:rsidP="0027743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F9180C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70FF19A0" w14:textId="77777777" w:rsidR="006F5349" w:rsidRPr="00F9180C" w:rsidRDefault="006F5349" w:rsidP="0042400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3 класс. Урок 10</w:t>
            </w:r>
          </w:p>
          <w:p w14:paraId="05870B0F" w14:textId="77777777" w:rsidR="006F5349" w:rsidRPr="00F9180C" w:rsidRDefault="006F5349" w:rsidP="0042400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«</w:t>
            </w:r>
            <w:r w:rsidRPr="00F9180C">
              <w:rPr>
                <w:rFonts w:ascii="Times New Roman" w:hAnsi="Times New Roman"/>
                <w:sz w:val="28"/>
                <w:szCs w:val="28"/>
              </w:rPr>
              <w:t>Простое и сложное предложение</w:t>
            </w: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»</w:t>
            </w:r>
          </w:p>
          <w:p w14:paraId="28C002B6" w14:textId="77777777" w:rsidR="006F5349" w:rsidRDefault="004F4548" w:rsidP="0042400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F5349" w:rsidRPr="00F9180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https://resh.edu.ru/subject/lesson/4327/start/185031/</w:t>
              </w:r>
            </w:hyperlink>
          </w:p>
          <w:p w14:paraId="6934C5CC" w14:textId="77777777" w:rsidR="006F5349" w:rsidRDefault="006F5349" w:rsidP="0042400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28952077" w14:textId="77777777" w:rsidR="006F5349" w:rsidRDefault="006F5349" w:rsidP="00F9180C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5</w:t>
            </w: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класс. Урок </w:t>
            </w:r>
            <w:r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32</w:t>
            </w: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Простые и сложны</w:t>
            </w:r>
            <w:r w:rsidRPr="00F9180C">
              <w:rPr>
                <w:rFonts w:ascii="Times New Roman" w:hAnsi="Times New Roman"/>
                <w:sz w:val="28"/>
                <w:szCs w:val="28"/>
              </w:rPr>
              <w:t>е предложени</w:t>
            </w:r>
            <w:r>
              <w:rPr>
                <w:rFonts w:ascii="Times New Roman" w:hAnsi="Times New Roman"/>
                <w:sz w:val="28"/>
                <w:szCs w:val="28"/>
              </w:rPr>
              <w:t>я. Синтаксический анализ сложного предложения</w:t>
            </w: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»</w:t>
            </w:r>
          </w:p>
          <w:p w14:paraId="7C0B4AA5" w14:textId="77777777" w:rsidR="006F5349" w:rsidRPr="00277433" w:rsidRDefault="004F4548" w:rsidP="0042400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7" w:history="1">
              <w:r w:rsidR="006F5349" w:rsidRPr="001F6D0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https://resh.edu.ru/subject/lesson/7652/start/272449/</w:t>
              </w:r>
            </w:hyperlink>
          </w:p>
        </w:tc>
        <w:tc>
          <w:tcPr>
            <w:tcW w:w="1550" w:type="dxa"/>
            <w:vMerge/>
          </w:tcPr>
          <w:p w14:paraId="583B9ED7" w14:textId="77777777" w:rsidR="006F5349" w:rsidRPr="00424003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49" w:rsidRPr="00424003" w14:paraId="77E3BBAC" w14:textId="77777777" w:rsidTr="00807F71">
        <w:trPr>
          <w:trHeight w:val="2516"/>
        </w:trPr>
        <w:tc>
          <w:tcPr>
            <w:tcW w:w="1815" w:type="dxa"/>
          </w:tcPr>
          <w:p w14:paraId="596E3ADC" w14:textId="77777777" w:rsidR="006F5349" w:rsidRPr="007F58E9" w:rsidRDefault="006F5349" w:rsidP="00424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8E9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Слово и его значение. </w:t>
            </w:r>
          </w:p>
        </w:tc>
        <w:tc>
          <w:tcPr>
            <w:tcW w:w="6239" w:type="dxa"/>
          </w:tcPr>
          <w:p w14:paraId="74D4E183" w14:textId="77777777" w:rsidR="006F5349" w:rsidRDefault="006F5349" w:rsidP="00FD346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bCs/>
                <w:sz w:val="28"/>
                <w:szCs w:val="28"/>
              </w:rPr>
              <w:t>Урок 13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 xml:space="preserve"> «Лексическое значение слова. Однозначные и многозначные слова»</w:t>
            </w:r>
          </w:p>
          <w:p w14:paraId="25DC5C65" w14:textId="77777777" w:rsidR="006F5349" w:rsidRPr="00597765" w:rsidRDefault="004F4548" w:rsidP="00FD346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F5349" w:rsidRPr="0059776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https://resh.edu.ru/subject/lesson/6315/start/45559/</w:t>
              </w:r>
            </w:hyperlink>
          </w:p>
          <w:p w14:paraId="11D167A2" w14:textId="77777777" w:rsidR="006F5349" w:rsidRPr="000D6B61" w:rsidRDefault="006F5349" w:rsidP="00424003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2A4D70">
              <w:rPr>
                <w:b/>
                <w:sz w:val="28"/>
                <w:szCs w:val="28"/>
              </w:rPr>
              <w:t xml:space="preserve"> </w:t>
            </w:r>
            <w:r w:rsidRPr="000D6B61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29817CA2" w14:textId="77777777" w:rsidR="006F5349" w:rsidRPr="000D6B61" w:rsidRDefault="006F5349" w:rsidP="00424003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Arial"/>
                <w:color w:val="1D1D1B"/>
                <w:sz w:val="24"/>
                <w:szCs w:val="24"/>
                <w:lang w:eastAsia="ru-RU"/>
              </w:rPr>
            </w:pP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</w:t>
            </w:r>
            <w:r w:rsidRPr="00A32AD8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1 класс.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Урок 57 «</w:t>
            </w:r>
            <w:r w:rsidRPr="000D6B61">
              <w:rPr>
                <w:rFonts w:ascii="Times New Roman" w:hAnsi="Times New Roman"/>
                <w:sz w:val="28"/>
                <w:szCs w:val="28"/>
              </w:rPr>
              <w:t xml:space="preserve"> Что такое лексическое значение слова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»</w:t>
            </w:r>
            <w:r w:rsidRPr="000D6B61">
              <w:rPr>
                <w:rFonts w:ascii="robotolight" w:hAnsi="robotolight" w:cs="Arial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14:paraId="679710F7" w14:textId="77777777" w:rsidR="006F5349" w:rsidRDefault="004F4548" w:rsidP="00614696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6F5349" w:rsidRPr="00DD0D4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https://resh.edu.ru/subject/lesson/6423/start/180284/</w:t>
              </w:r>
            </w:hyperlink>
          </w:p>
          <w:p w14:paraId="2972C3D3" w14:textId="77777777" w:rsidR="006F5349" w:rsidRDefault="006F5349" w:rsidP="00DD0D4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32AD8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2 класс.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Урок </w:t>
            </w:r>
            <w:r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20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«</w:t>
            </w:r>
            <w:r w:rsidRPr="000D6B61">
              <w:rPr>
                <w:rFonts w:ascii="Times New Roman" w:hAnsi="Times New Roman"/>
                <w:sz w:val="28"/>
                <w:szCs w:val="28"/>
              </w:rPr>
              <w:t xml:space="preserve"> Что такое лексическое значение слова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»</w:t>
            </w:r>
            <w:r w:rsidRPr="000D6B61">
              <w:rPr>
                <w:rFonts w:ascii="robotolight" w:hAnsi="robotolight" w:cs="Arial"/>
                <w:color w:val="1D1D1B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3B264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https://resh.edu.ru/subject/lesson/5128/start/271820/</w:t>
              </w:r>
            </w:hyperlink>
          </w:p>
          <w:p w14:paraId="32CF454D" w14:textId="77777777" w:rsidR="006F5349" w:rsidRPr="00A32AD8" w:rsidRDefault="006F5349" w:rsidP="00A32AD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Arial"/>
                <w:color w:val="1D1D1B"/>
                <w:sz w:val="24"/>
                <w:szCs w:val="24"/>
                <w:lang w:eastAsia="ru-RU"/>
              </w:rPr>
            </w:pPr>
            <w:r w:rsidRPr="00A32AD8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3 класс.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Урок </w:t>
            </w:r>
            <w:r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14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0D6B61">
              <w:rPr>
                <w:rFonts w:ascii="Times New Roman" w:hAnsi="Times New Roman"/>
                <w:sz w:val="28"/>
                <w:szCs w:val="28"/>
              </w:rPr>
              <w:t>ексическое значение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>Однозначные и многозначные слова</w:t>
            </w:r>
            <w:r w:rsidRPr="000D6B61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»</w:t>
            </w:r>
            <w:r>
              <w:t xml:space="preserve"> </w:t>
            </w:r>
            <w:hyperlink r:id="rId11" w:history="1">
              <w:r w:rsidRPr="00A32AD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https://resh.edu.ru/subject/lesson/5312/start/93079/</w:t>
              </w:r>
            </w:hyperlink>
          </w:p>
        </w:tc>
        <w:tc>
          <w:tcPr>
            <w:tcW w:w="1550" w:type="dxa"/>
            <w:vMerge/>
          </w:tcPr>
          <w:p w14:paraId="54A27808" w14:textId="77777777" w:rsidR="006F5349" w:rsidRPr="00424003" w:rsidRDefault="006F5349" w:rsidP="007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49" w:rsidRPr="00424003" w14:paraId="289D7C31" w14:textId="77777777" w:rsidTr="00F66487">
        <w:trPr>
          <w:trHeight w:val="2340"/>
        </w:trPr>
        <w:tc>
          <w:tcPr>
            <w:tcW w:w="1815" w:type="dxa"/>
          </w:tcPr>
          <w:p w14:paraId="76A39D7B" w14:textId="77777777" w:rsidR="006F5349" w:rsidRPr="007F58E9" w:rsidRDefault="006F5349" w:rsidP="007E5B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  <w:r w:rsidRPr="007F58E9">
              <w:rPr>
                <w:rFonts w:ascii="Times New Roman" w:hAnsi="Times New Roman"/>
                <w:b/>
                <w:sz w:val="28"/>
                <w:szCs w:val="28"/>
              </w:rPr>
              <w:t xml:space="preserve"> Состав слова.</w:t>
            </w:r>
          </w:p>
        </w:tc>
        <w:tc>
          <w:tcPr>
            <w:tcW w:w="6239" w:type="dxa"/>
          </w:tcPr>
          <w:p w14:paraId="7DDD7C61" w14:textId="77777777" w:rsidR="006F5349" w:rsidRDefault="006F5349" w:rsidP="00424003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bCs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12" w:history="1">
              <w:r w:rsidRPr="00B52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https://resh.edu.ru/subject/lesson/4548/start/204917/</w:t>
              </w:r>
            </w:hyperlink>
          </w:p>
          <w:p w14:paraId="34F98974" w14:textId="77777777" w:rsidR="006F5349" w:rsidRPr="00F9180C" w:rsidRDefault="006F5349" w:rsidP="00B52060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</w:pPr>
            <w:r w:rsidRPr="00F9180C">
              <w:rPr>
                <w:rFonts w:ascii="Times New Roman" w:hAnsi="Times New Roman"/>
                <w:b/>
                <w:bCs/>
                <w:color w:val="1D1D1B"/>
                <w:sz w:val="28"/>
                <w:szCs w:val="28"/>
                <w:lang w:eastAsia="ru-RU"/>
              </w:rPr>
              <w:t>Рекомендовано по усмотрению родителей</w:t>
            </w:r>
          </w:p>
          <w:p w14:paraId="641AF67D" w14:textId="77777777" w:rsidR="006F5349" w:rsidRDefault="006F5349" w:rsidP="00B52060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9180C"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 xml:space="preserve"> 3 класс. Урок </w:t>
            </w:r>
            <w:r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  <w:t>81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597765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96F00F5" w14:textId="77777777" w:rsidR="006F5349" w:rsidRPr="00160462" w:rsidRDefault="004F4548" w:rsidP="0016046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1D1D1B"/>
                <w:sz w:val="28"/>
                <w:szCs w:val="28"/>
                <w:lang w:eastAsia="ru-RU"/>
              </w:rPr>
            </w:pPr>
            <w:hyperlink r:id="rId13" w:history="1">
              <w:r w:rsidR="006F5349" w:rsidRPr="00B52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https://resh.edu.ru/subject/lesson/4353/start/127129/</w:t>
              </w:r>
            </w:hyperlink>
          </w:p>
        </w:tc>
        <w:tc>
          <w:tcPr>
            <w:tcW w:w="1550" w:type="dxa"/>
          </w:tcPr>
          <w:p w14:paraId="688ACD05" w14:textId="1FCE07D4" w:rsidR="006F5349" w:rsidRDefault="00F66487" w:rsidP="007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4306C">
              <w:rPr>
                <w:rFonts w:ascii="Times New Roman" w:hAnsi="Times New Roman"/>
                <w:sz w:val="28"/>
                <w:szCs w:val="28"/>
              </w:rPr>
              <w:t>215</w:t>
            </w:r>
          </w:p>
          <w:p w14:paraId="59C326E0" w14:textId="53382230" w:rsidR="00F66487" w:rsidRDefault="00F66487" w:rsidP="007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F4306C">
              <w:rPr>
                <w:rFonts w:ascii="Times New Roman" w:hAnsi="Times New Roman"/>
                <w:sz w:val="28"/>
                <w:szCs w:val="28"/>
              </w:rPr>
              <w:t>216</w:t>
            </w:r>
          </w:p>
          <w:p w14:paraId="3284B842" w14:textId="70D77E50" w:rsidR="00F66487" w:rsidRPr="00424003" w:rsidRDefault="00F66487" w:rsidP="007F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765">
              <w:rPr>
                <w:rFonts w:ascii="Times New Roman" w:hAnsi="Times New Roman"/>
                <w:sz w:val="28"/>
                <w:szCs w:val="28"/>
              </w:rPr>
              <w:t>Упр.№</w:t>
            </w:r>
            <w:r w:rsidR="004F4548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</w:tbl>
    <w:p w14:paraId="5E4B9056" w14:textId="77777777" w:rsidR="006F5349" w:rsidRPr="00BC4735" w:rsidRDefault="006F5349" w:rsidP="00F66487">
      <w:pPr>
        <w:jc w:val="center"/>
        <w:rPr>
          <w:color w:val="1D1D1B"/>
          <w:sz w:val="28"/>
          <w:szCs w:val="28"/>
        </w:rPr>
      </w:pPr>
    </w:p>
    <w:sectPr w:rsidR="006F5349" w:rsidRPr="00BC4735" w:rsidSect="00F6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E1CDE"/>
    <w:multiLevelType w:val="hybridMultilevel"/>
    <w:tmpl w:val="5BDA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CF26E6"/>
    <w:multiLevelType w:val="hybridMultilevel"/>
    <w:tmpl w:val="E618EB62"/>
    <w:lvl w:ilvl="0" w:tplc="4B0A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CD5"/>
    <w:rsid w:val="0001128B"/>
    <w:rsid w:val="00027F4D"/>
    <w:rsid w:val="00032367"/>
    <w:rsid w:val="000404CD"/>
    <w:rsid w:val="00043656"/>
    <w:rsid w:val="00045233"/>
    <w:rsid w:val="000531CA"/>
    <w:rsid w:val="000538A1"/>
    <w:rsid w:val="00061D18"/>
    <w:rsid w:val="000D095F"/>
    <w:rsid w:val="000D6B61"/>
    <w:rsid w:val="000E5A8C"/>
    <w:rsid w:val="001175DF"/>
    <w:rsid w:val="0012543B"/>
    <w:rsid w:val="00125726"/>
    <w:rsid w:val="00144EBE"/>
    <w:rsid w:val="00160462"/>
    <w:rsid w:val="00174927"/>
    <w:rsid w:val="001A0DB9"/>
    <w:rsid w:val="001B4F14"/>
    <w:rsid w:val="001C1789"/>
    <w:rsid w:val="001D0269"/>
    <w:rsid w:val="001E3377"/>
    <w:rsid w:val="001F6D05"/>
    <w:rsid w:val="00226C3D"/>
    <w:rsid w:val="0024354C"/>
    <w:rsid w:val="00263EB8"/>
    <w:rsid w:val="00271EF3"/>
    <w:rsid w:val="00277433"/>
    <w:rsid w:val="002960BF"/>
    <w:rsid w:val="002A0A1C"/>
    <w:rsid w:val="002A4D70"/>
    <w:rsid w:val="002D4C16"/>
    <w:rsid w:val="002D6D7E"/>
    <w:rsid w:val="002D72E4"/>
    <w:rsid w:val="002E4EB4"/>
    <w:rsid w:val="00307366"/>
    <w:rsid w:val="00314D60"/>
    <w:rsid w:val="00326FC1"/>
    <w:rsid w:val="00354C2E"/>
    <w:rsid w:val="003B2647"/>
    <w:rsid w:val="00424003"/>
    <w:rsid w:val="004620B0"/>
    <w:rsid w:val="004A08A7"/>
    <w:rsid w:val="004F4548"/>
    <w:rsid w:val="00527B5C"/>
    <w:rsid w:val="005430E4"/>
    <w:rsid w:val="00545AA4"/>
    <w:rsid w:val="00574030"/>
    <w:rsid w:val="00596EB7"/>
    <w:rsid w:val="00597765"/>
    <w:rsid w:val="005E1281"/>
    <w:rsid w:val="00614696"/>
    <w:rsid w:val="00621A88"/>
    <w:rsid w:val="0063450A"/>
    <w:rsid w:val="00647A63"/>
    <w:rsid w:val="00686D34"/>
    <w:rsid w:val="006F5349"/>
    <w:rsid w:val="00710AE2"/>
    <w:rsid w:val="007251F6"/>
    <w:rsid w:val="007356AD"/>
    <w:rsid w:val="00737CAF"/>
    <w:rsid w:val="00740F48"/>
    <w:rsid w:val="007630EF"/>
    <w:rsid w:val="00765E4A"/>
    <w:rsid w:val="00777EE7"/>
    <w:rsid w:val="007B0CD5"/>
    <w:rsid w:val="007D77A9"/>
    <w:rsid w:val="007E083D"/>
    <w:rsid w:val="007E5B7C"/>
    <w:rsid w:val="007F58E9"/>
    <w:rsid w:val="00807F71"/>
    <w:rsid w:val="00861585"/>
    <w:rsid w:val="0086647A"/>
    <w:rsid w:val="00882346"/>
    <w:rsid w:val="008A5F46"/>
    <w:rsid w:val="008D45CB"/>
    <w:rsid w:val="008E1071"/>
    <w:rsid w:val="008E29B3"/>
    <w:rsid w:val="008E3A3E"/>
    <w:rsid w:val="008E5046"/>
    <w:rsid w:val="008F038C"/>
    <w:rsid w:val="008F2C8D"/>
    <w:rsid w:val="00932509"/>
    <w:rsid w:val="009354EE"/>
    <w:rsid w:val="00942EF2"/>
    <w:rsid w:val="009828F2"/>
    <w:rsid w:val="00985B04"/>
    <w:rsid w:val="009B4CA8"/>
    <w:rsid w:val="009D5EBE"/>
    <w:rsid w:val="009D662A"/>
    <w:rsid w:val="009F5E39"/>
    <w:rsid w:val="00A1065D"/>
    <w:rsid w:val="00A300D8"/>
    <w:rsid w:val="00A32AD8"/>
    <w:rsid w:val="00A70270"/>
    <w:rsid w:val="00A72F0D"/>
    <w:rsid w:val="00A76165"/>
    <w:rsid w:val="00AB620A"/>
    <w:rsid w:val="00AD1377"/>
    <w:rsid w:val="00AD6DD2"/>
    <w:rsid w:val="00B04C34"/>
    <w:rsid w:val="00B11C06"/>
    <w:rsid w:val="00B226D4"/>
    <w:rsid w:val="00B4496D"/>
    <w:rsid w:val="00B52060"/>
    <w:rsid w:val="00B5463E"/>
    <w:rsid w:val="00B60944"/>
    <w:rsid w:val="00B81BA1"/>
    <w:rsid w:val="00B90690"/>
    <w:rsid w:val="00BC4735"/>
    <w:rsid w:val="00BD6F69"/>
    <w:rsid w:val="00C14623"/>
    <w:rsid w:val="00C42826"/>
    <w:rsid w:val="00C4448A"/>
    <w:rsid w:val="00C64087"/>
    <w:rsid w:val="00C765F7"/>
    <w:rsid w:val="00C93B1E"/>
    <w:rsid w:val="00CD4894"/>
    <w:rsid w:val="00CF7BAC"/>
    <w:rsid w:val="00D15248"/>
    <w:rsid w:val="00D24B04"/>
    <w:rsid w:val="00D65CA5"/>
    <w:rsid w:val="00D76896"/>
    <w:rsid w:val="00DA7DD2"/>
    <w:rsid w:val="00DD0D4E"/>
    <w:rsid w:val="00DD458F"/>
    <w:rsid w:val="00DD7924"/>
    <w:rsid w:val="00DE1D07"/>
    <w:rsid w:val="00E153CA"/>
    <w:rsid w:val="00E21224"/>
    <w:rsid w:val="00E252CC"/>
    <w:rsid w:val="00E3391D"/>
    <w:rsid w:val="00E513A7"/>
    <w:rsid w:val="00EB62BA"/>
    <w:rsid w:val="00EC70B0"/>
    <w:rsid w:val="00EE7D73"/>
    <w:rsid w:val="00EF7C61"/>
    <w:rsid w:val="00F0271F"/>
    <w:rsid w:val="00F4306C"/>
    <w:rsid w:val="00F60F7F"/>
    <w:rsid w:val="00F66487"/>
    <w:rsid w:val="00F9180C"/>
    <w:rsid w:val="00FC0AA2"/>
    <w:rsid w:val="00FD3463"/>
    <w:rsid w:val="00FE2265"/>
    <w:rsid w:val="00FE2DF6"/>
    <w:rsid w:val="00FE4879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330F6"/>
  <w15:docId w15:val="{2DF5D550-E199-426E-B8E5-50AE9324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06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8A5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D65CA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E3A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8E3A3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9D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E487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11C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teraction-gap">
    <w:name w:val="interaction-gap"/>
    <w:uiPriority w:val="99"/>
    <w:rsid w:val="00B11C06"/>
    <w:rPr>
      <w:rFonts w:cs="Times New Roman"/>
    </w:rPr>
  </w:style>
  <w:style w:type="character" w:customStyle="1" w:styleId="word-input">
    <w:name w:val="word-input"/>
    <w:uiPriority w:val="99"/>
    <w:rsid w:val="00A702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9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4857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94859">
                                      <w:marLeft w:val="0"/>
                                      <w:marRight w:val="0"/>
                                      <w:marTop w:val="0"/>
                                      <w:marBottom w:val="6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94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488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4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488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48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8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9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8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8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8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48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8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4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1" w:color="32D7C0"/>
                          </w:divBdr>
                          <w:divsChild>
                            <w:div w:id="9989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15/start/45559/" TargetMode="External"/><Relationship Id="rId13" Type="http://schemas.openxmlformats.org/officeDocument/2006/relationships/hyperlink" Target="https://resh.edu.ru/subject/lesson/4353/start/1271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652/start/272449/" TargetMode="External"/><Relationship Id="rId12" Type="http://schemas.openxmlformats.org/officeDocument/2006/relationships/hyperlink" Target="https://resh.edu.ru/subject/lesson/4548/start/2049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27/start/185031/" TargetMode="External"/><Relationship Id="rId11" Type="http://schemas.openxmlformats.org/officeDocument/2006/relationships/hyperlink" Target="https://resh.edu.ru/subject/lesson/5312/start/93079/" TargetMode="External"/><Relationship Id="rId5" Type="http://schemas.openxmlformats.org/officeDocument/2006/relationships/hyperlink" Target="https://resh.edu.ru/subject/lesson/4482/start/20372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5128/start/2718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423/start/1802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Администратор</cp:lastModifiedBy>
  <cp:revision>87</cp:revision>
  <dcterms:created xsi:type="dcterms:W3CDTF">2020-04-12T20:45:00Z</dcterms:created>
  <dcterms:modified xsi:type="dcterms:W3CDTF">2020-05-14T08:01:00Z</dcterms:modified>
</cp:coreProperties>
</file>